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B9" w:rsidRPr="005620B9" w:rsidRDefault="005620B9" w:rsidP="003A00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20B9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966C45">
        <w:rPr>
          <w:rFonts w:ascii="Arial" w:hAnsi="Arial" w:cs="Arial"/>
          <w:sz w:val="28"/>
          <w:szCs w:val="28"/>
        </w:rPr>
        <w:t xml:space="preserve">     </w:t>
      </w:r>
      <w:r w:rsidRPr="005620B9">
        <w:rPr>
          <w:rFonts w:ascii="Arial" w:hAnsi="Arial" w:cs="Arial"/>
          <w:sz w:val="28"/>
          <w:szCs w:val="28"/>
        </w:rPr>
        <w:t>Załą</w:t>
      </w:r>
      <w:r w:rsidR="00966C45">
        <w:rPr>
          <w:rFonts w:ascii="Arial" w:hAnsi="Arial" w:cs="Arial"/>
          <w:sz w:val="28"/>
          <w:szCs w:val="28"/>
        </w:rPr>
        <w:t>cznik nr 2  do Zarządzenia nr 5/2019</w:t>
      </w:r>
    </w:p>
    <w:p w:rsidR="005620B9" w:rsidRPr="005620B9" w:rsidRDefault="005620B9" w:rsidP="003A00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20B9">
        <w:rPr>
          <w:rFonts w:ascii="Arial" w:hAnsi="Arial" w:cs="Arial"/>
          <w:sz w:val="28"/>
          <w:szCs w:val="28"/>
        </w:rPr>
        <w:t xml:space="preserve">                           </w:t>
      </w:r>
      <w:r w:rsidR="00966C45">
        <w:rPr>
          <w:rFonts w:ascii="Arial" w:hAnsi="Arial" w:cs="Arial"/>
          <w:sz w:val="28"/>
          <w:szCs w:val="28"/>
        </w:rPr>
        <w:t xml:space="preserve">                 z dnia 31.05.2019</w:t>
      </w:r>
    </w:p>
    <w:p w:rsidR="005620B9" w:rsidRDefault="005620B9" w:rsidP="003A0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20B9" w:rsidRDefault="005620B9" w:rsidP="003A0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A00A8" w:rsidRPr="003A00A8" w:rsidRDefault="007E7F08" w:rsidP="003A0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00A8">
        <w:rPr>
          <w:rFonts w:ascii="Arial" w:hAnsi="Arial" w:cs="Arial"/>
          <w:b/>
          <w:sz w:val="28"/>
          <w:szCs w:val="28"/>
        </w:rPr>
        <w:t>Regulamin</w:t>
      </w:r>
    </w:p>
    <w:p w:rsidR="003A00A8" w:rsidRPr="003A00A8" w:rsidRDefault="007E7F08" w:rsidP="003A0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00A8">
        <w:rPr>
          <w:rFonts w:ascii="Arial" w:hAnsi="Arial" w:cs="Arial"/>
          <w:b/>
          <w:sz w:val="28"/>
          <w:szCs w:val="28"/>
        </w:rPr>
        <w:t>najmu pomieszczeń i wyposażenia</w:t>
      </w:r>
    </w:p>
    <w:p w:rsidR="007E7F08" w:rsidRPr="003A00A8" w:rsidRDefault="007E7F08" w:rsidP="003A0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00A8">
        <w:rPr>
          <w:rFonts w:ascii="Arial" w:hAnsi="Arial" w:cs="Arial"/>
          <w:b/>
          <w:sz w:val="28"/>
          <w:szCs w:val="28"/>
        </w:rPr>
        <w:t xml:space="preserve">Instytucji Kultury Zamek Krzyżtopór </w:t>
      </w:r>
      <w:r w:rsidR="003A00A8" w:rsidRPr="003A00A8">
        <w:rPr>
          <w:rFonts w:ascii="Arial" w:hAnsi="Arial" w:cs="Arial"/>
          <w:b/>
          <w:sz w:val="28"/>
          <w:szCs w:val="28"/>
        </w:rPr>
        <w:t xml:space="preserve"> w Ujeździe</w:t>
      </w:r>
    </w:p>
    <w:p w:rsidR="00B54A76" w:rsidRDefault="00B54A76" w:rsidP="003A00A8">
      <w:pPr>
        <w:spacing w:after="0"/>
        <w:rPr>
          <w:rFonts w:ascii="Arial" w:hAnsi="Arial" w:cs="Arial"/>
          <w:sz w:val="24"/>
          <w:szCs w:val="24"/>
        </w:rPr>
      </w:pPr>
    </w:p>
    <w:p w:rsidR="003455D0" w:rsidRDefault="007E7F08" w:rsidP="006B20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7E7F08">
        <w:rPr>
          <w:rFonts w:ascii="Arial" w:hAnsi="Arial" w:cs="Arial"/>
          <w:b/>
          <w:sz w:val="24"/>
          <w:szCs w:val="24"/>
        </w:rPr>
        <w:t>1</w:t>
      </w:r>
    </w:p>
    <w:p w:rsidR="007E7F08" w:rsidRDefault="007E7F08" w:rsidP="003455D0">
      <w:pPr>
        <w:jc w:val="both"/>
        <w:rPr>
          <w:rFonts w:ascii="Arial" w:hAnsi="Arial" w:cs="Arial"/>
          <w:sz w:val="24"/>
          <w:szCs w:val="24"/>
        </w:rPr>
      </w:pPr>
      <w:r w:rsidRPr="007E7F08">
        <w:rPr>
          <w:rFonts w:ascii="Arial" w:hAnsi="Arial" w:cs="Arial"/>
          <w:sz w:val="24"/>
          <w:szCs w:val="24"/>
        </w:rPr>
        <w:t>Definicje</w:t>
      </w:r>
    </w:p>
    <w:p w:rsidR="007E7F08" w:rsidRDefault="007E7F08" w:rsidP="0034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455D0">
        <w:rPr>
          <w:rFonts w:ascii="Arial" w:hAnsi="Arial" w:cs="Arial"/>
          <w:b/>
          <w:sz w:val="24"/>
          <w:szCs w:val="24"/>
        </w:rPr>
        <w:t>Wynajmujący</w:t>
      </w:r>
      <w:r>
        <w:rPr>
          <w:rFonts w:ascii="Arial" w:hAnsi="Arial" w:cs="Arial"/>
          <w:sz w:val="24"/>
          <w:szCs w:val="24"/>
        </w:rPr>
        <w:t>-Instytucja Kultury Zamek Krzyżtopór w Ujeździe, zwany dalej IKZK.</w:t>
      </w:r>
    </w:p>
    <w:p w:rsidR="00B54A76" w:rsidRDefault="00B54A76" w:rsidP="0034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455D0">
        <w:rPr>
          <w:rFonts w:ascii="Arial" w:hAnsi="Arial" w:cs="Arial"/>
          <w:b/>
          <w:sz w:val="24"/>
          <w:szCs w:val="24"/>
        </w:rPr>
        <w:t>Najmca</w:t>
      </w:r>
      <w:r>
        <w:rPr>
          <w:rFonts w:ascii="Arial" w:hAnsi="Arial" w:cs="Arial"/>
          <w:sz w:val="24"/>
          <w:szCs w:val="24"/>
        </w:rPr>
        <w:t>- osoby fizyczne lub prawne, organizacje społeczne, stowarzyszenia, fundacje, grupy nieformalne lub inne podmioty dokonujące rezerwacji pomieszczeń</w:t>
      </w:r>
      <w:r w:rsidR="003455D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i wyposażenia, odpowiadające za organizację Wydarzenia.</w:t>
      </w:r>
    </w:p>
    <w:p w:rsidR="00B54A76" w:rsidRDefault="00B54A76" w:rsidP="0034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55D0">
        <w:rPr>
          <w:rFonts w:ascii="Arial" w:hAnsi="Arial" w:cs="Arial"/>
          <w:b/>
          <w:sz w:val="24"/>
          <w:szCs w:val="24"/>
        </w:rPr>
        <w:t>Wydarzenie</w:t>
      </w:r>
      <w:r>
        <w:rPr>
          <w:rFonts w:ascii="Arial" w:hAnsi="Arial" w:cs="Arial"/>
          <w:sz w:val="24"/>
          <w:szCs w:val="24"/>
        </w:rPr>
        <w:t>- szkolenie, konferencja, spotkanie lub wynajem związany z imprezami rozrywkowymi i artystycznymi, koncertami, przedstawieniami teatralnymi, widowiskami oraz innymi organizowanymi przez Najemcę.</w:t>
      </w:r>
    </w:p>
    <w:p w:rsidR="00B54A76" w:rsidRDefault="00B54A76" w:rsidP="0034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B20EF">
        <w:rPr>
          <w:rFonts w:ascii="Arial" w:hAnsi="Arial" w:cs="Arial"/>
          <w:b/>
          <w:sz w:val="24"/>
          <w:szCs w:val="24"/>
        </w:rPr>
        <w:t>Umowa najmu</w:t>
      </w:r>
      <w:r>
        <w:rPr>
          <w:rFonts w:ascii="Arial" w:hAnsi="Arial" w:cs="Arial"/>
          <w:sz w:val="24"/>
          <w:szCs w:val="24"/>
        </w:rPr>
        <w:t>- umowa cywilno-prawna zawartą pomiędzy IKZK i Najemcą, której przedmiotem jest najem pomieszczeń i wyposażenia na potrzeby zorganizowania Wydarzenia.</w:t>
      </w:r>
    </w:p>
    <w:p w:rsidR="00B54A76" w:rsidRDefault="00B54A76" w:rsidP="0034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5.Pomieszczenia:</w:t>
      </w:r>
    </w:p>
    <w:p w:rsidR="00B54A76" w:rsidRPr="006B20EF" w:rsidRDefault="00B54A76" w:rsidP="003455D0">
      <w:pPr>
        <w:jc w:val="both"/>
        <w:rPr>
          <w:rFonts w:ascii="Arial" w:hAnsi="Arial" w:cs="Arial"/>
          <w:b/>
          <w:sz w:val="24"/>
          <w:szCs w:val="24"/>
        </w:rPr>
      </w:pPr>
      <w:r w:rsidRPr="006B20EF">
        <w:rPr>
          <w:rFonts w:ascii="Arial" w:hAnsi="Arial" w:cs="Arial"/>
          <w:b/>
          <w:sz w:val="24"/>
          <w:szCs w:val="24"/>
        </w:rPr>
        <w:t>-sala konferencyjna ze sceną</w:t>
      </w:r>
      <w:r w:rsidR="006B20EF">
        <w:rPr>
          <w:rFonts w:ascii="Arial" w:hAnsi="Arial" w:cs="Arial"/>
          <w:b/>
          <w:sz w:val="24"/>
          <w:szCs w:val="24"/>
        </w:rPr>
        <w:t xml:space="preserve"> </w:t>
      </w:r>
      <w:r w:rsidRPr="006B20EF">
        <w:rPr>
          <w:rFonts w:ascii="Arial" w:hAnsi="Arial" w:cs="Arial"/>
          <w:b/>
          <w:sz w:val="24"/>
          <w:szCs w:val="24"/>
        </w:rPr>
        <w:t>(200 miejsc) – 300m</w:t>
      </w:r>
      <w:r w:rsidRPr="006B20E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54A76" w:rsidRPr="006B20EF" w:rsidRDefault="00B54A76" w:rsidP="003455D0">
      <w:pPr>
        <w:jc w:val="both"/>
        <w:rPr>
          <w:rFonts w:ascii="Arial" w:hAnsi="Arial" w:cs="Arial"/>
          <w:b/>
          <w:sz w:val="24"/>
          <w:szCs w:val="24"/>
        </w:rPr>
      </w:pPr>
      <w:r w:rsidRPr="006B20EF">
        <w:rPr>
          <w:rFonts w:ascii="Arial" w:hAnsi="Arial" w:cs="Arial"/>
          <w:b/>
          <w:sz w:val="24"/>
          <w:szCs w:val="24"/>
        </w:rPr>
        <w:t>-sala konferencyjna</w:t>
      </w:r>
      <w:r w:rsidR="006B20EF">
        <w:rPr>
          <w:rFonts w:ascii="Arial" w:hAnsi="Arial" w:cs="Arial"/>
          <w:b/>
          <w:sz w:val="24"/>
          <w:szCs w:val="24"/>
        </w:rPr>
        <w:t xml:space="preserve"> </w:t>
      </w:r>
      <w:r w:rsidRPr="006B20EF">
        <w:rPr>
          <w:rFonts w:ascii="Arial" w:hAnsi="Arial" w:cs="Arial"/>
          <w:b/>
          <w:sz w:val="24"/>
          <w:szCs w:val="24"/>
        </w:rPr>
        <w:t>(60 miejsc) – 60m</w:t>
      </w:r>
      <w:r w:rsidRPr="006B20EF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B54A76" w:rsidRDefault="00B54A76" w:rsidP="003455D0">
      <w:pPr>
        <w:jc w:val="both"/>
        <w:rPr>
          <w:rFonts w:ascii="Arial" w:hAnsi="Arial" w:cs="Arial"/>
          <w:sz w:val="24"/>
          <w:szCs w:val="24"/>
        </w:rPr>
      </w:pPr>
    </w:p>
    <w:p w:rsidR="003455D0" w:rsidRDefault="00B54A76" w:rsidP="006B20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B54A76">
        <w:rPr>
          <w:rFonts w:ascii="Arial" w:hAnsi="Arial" w:cs="Arial"/>
          <w:b/>
          <w:sz w:val="24"/>
          <w:szCs w:val="24"/>
        </w:rPr>
        <w:t>2</w:t>
      </w:r>
    </w:p>
    <w:p w:rsidR="00B54A76" w:rsidRDefault="00F0507F" w:rsidP="003455D0">
      <w:pPr>
        <w:jc w:val="both"/>
        <w:rPr>
          <w:rFonts w:ascii="Arial" w:hAnsi="Arial" w:cs="Arial"/>
          <w:b/>
          <w:sz w:val="24"/>
          <w:szCs w:val="24"/>
        </w:rPr>
      </w:pPr>
      <w:r w:rsidRPr="006B20EF">
        <w:rPr>
          <w:rFonts w:ascii="Arial" w:hAnsi="Arial" w:cs="Arial"/>
          <w:b/>
          <w:sz w:val="24"/>
          <w:szCs w:val="24"/>
        </w:rPr>
        <w:t>Zasady ogólne</w:t>
      </w:r>
    </w:p>
    <w:p w:rsidR="00F0507F" w:rsidRPr="00966C45" w:rsidRDefault="00F0507F" w:rsidP="00966C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66C45">
        <w:rPr>
          <w:rFonts w:ascii="Arial" w:hAnsi="Arial" w:cs="Arial"/>
          <w:sz w:val="24"/>
          <w:szCs w:val="24"/>
        </w:rPr>
        <w:t xml:space="preserve">Wstępnej rezerwacji można dokonać telefonicznie, pod numerem podanym na stronie internetowej IKZK, za pośrednictwem poczty elektronicznej pod adresem </w:t>
      </w:r>
      <w:hyperlink r:id="rId5" w:history="1">
        <w:r w:rsidRPr="00966C45">
          <w:rPr>
            <w:rStyle w:val="Hipercze"/>
            <w:rFonts w:ascii="Arial" w:hAnsi="Arial" w:cs="Arial"/>
            <w:sz w:val="24"/>
            <w:szCs w:val="24"/>
          </w:rPr>
          <w:t>krzyżtopór@krzyżtopór.org.pl</w:t>
        </w:r>
      </w:hyperlink>
      <w:r w:rsidRPr="00966C45">
        <w:rPr>
          <w:rFonts w:ascii="Arial" w:hAnsi="Arial" w:cs="Arial"/>
          <w:sz w:val="24"/>
          <w:szCs w:val="24"/>
        </w:rPr>
        <w:t>, osobiście lub na piśmie (decyduje data wpływu pisma do IKZK), na co najmniej 14 d</w:t>
      </w:r>
      <w:r w:rsidR="00966C45">
        <w:rPr>
          <w:rFonts w:ascii="Arial" w:hAnsi="Arial" w:cs="Arial"/>
          <w:sz w:val="24"/>
          <w:szCs w:val="24"/>
        </w:rPr>
        <w:t>ni przed terminem wynajmu sali.</w:t>
      </w:r>
    </w:p>
    <w:p w:rsidR="00F0507F" w:rsidRDefault="00F0507F" w:rsidP="003455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 rezerwacji dokonywane jest przez IKZK drogą telefoniczną, mailową lub na piśmie w terminie 3 dni roboczych od daty zgłoszenia rezerwacji. Tylko potwierdzenie rezerwacji dokonane przez IKZK jest równoznaczne z rezerwacją podanego terminu.</w:t>
      </w:r>
    </w:p>
    <w:p w:rsidR="00F0507F" w:rsidRDefault="00F0507F" w:rsidP="003455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Ostateczna rezerwacja wynajmu pomieszczenia oznacza, że Najemca zaakceptował warunki niniejszego Regulaminu oraz cenę zgodną z cennikiem najmu pomieszczeń</w:t>
      </w:r>
      <w:r w:rsidR="00966C45">
        <w:rPr>
          <w:rFonts w:ascii="Arial" w:hAnsi="Arial" w:cs="Arial"/>
          <w:sz w:val="24"/>
          <w:szCs w:val="24"/>
        </w:rPr>
        <w:t xml:space="preserve"> zamieszczonym</w:t>
      </w:r>
      <w:r w:rsidR="00DB1B14">
        <w:rPr>
          <w:rFonts w:ascii="Arial" w:hAnsi="Arial" w:cs="Arial"/>
          <w:sz w:val="24"/>
          <w:szCs w:val="24"/>
        </w:rPr>
        <w:t xml:space="preserve"> i aktualizowanym na stronie internetowej I</w:t>
      </w:r>
      <w:r w:rsidR="00966C45">
        <w:rPr>
          <w:rFonts w:ascii="Arial" w:hAnsi="Arial" w:cs="Arial"/>
          <w:sz w:val="24"/>
          <w:szCs w:val="24"/>
        </w:rPr>
        <w:t>KZK (Załącznik Nr.1</w:t>
      </w:r>
      <w:r w:rsidR="00DB1B14">
        <w:rPr>
          <w:rFonts w:ascii="Arial" w:hAnsi="Arial" w:cs="Arial"/>
          <w:sz w:val="24"/>
          <w:szCs w:val="24"/>
        </w:rPr>
        <w:t xml:space="preserve"> do zarządzenia), bądź z indywidualnie wynegocjowaną stawką wskazaną w umowie cywilno-prawnej, zawartej pomiędzy Wynajmującym a Najemcą.</w:t>
      </w:r>
    </w:p>
    <w:p w:rsidR="00DB1B14" w:rsidRDefault="00DB1B14" w:rsidP="002B77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Decyzję o zawarciu umowy najmu w trybie krótszym niż określony w pkt 1 podejmuje Dyrektor IKZK. W razie nieobecności Dyrektora IKZK decyzję podejmuje osoba przez niego wskazana.</w:t>
      </w:r>
    </w:p>
    <w:p w:rsidR="00DB1B14" w:rsidRPr="00BB1C75" w:rsidRDefault="00DB1B14" w:rsidP="002B77E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1C75">
        <w:rPr>
          <w:rFonts w:ascii="Arial" w:hAnsi="Arial" w:cs="Arial"/>
          <w:sz w:val="24"/>
          <w:szCs w:val="24"/>
        </w:rPr>
        <w:t xml:space="preserve">W celu zawarcia umowy </w:t>
      </w:r>
      <w:r w:rsidR="00966C45">
        <w:rPr>
          <w:rFonts w:ascii="Arial" w:hAnsi="Arial" w:cs="Arial"/>
          <w:sz w:val="24"/>
          <w:szCs w:val="24"/>
        </w:rPr>
        <w:t>najmu stanowiącej załącznik Nr 3</w:t>
      </w:r>
      <w:r w:rsidRPr="00BB1C75">
        <w:rPr>
          <w:rFonts w:ascii="Arial" w:hAnsi="Arial" w:cs="Arial"/>
          <w:sz w:val="24"/>
          <w:szCs w:val="24"/>
        </w:rPr>
        <w:t xml:space="preserve"> należy przedłożyć dokumenty określające:</w:t>
      </w:r>
    </w:p>
    <w:p w:rsidR="00DB1B14" w:rsidRDefault="00DB1B14" w:rsidP="002B77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personalne i adresowe Najemcy,</w:t>
      </w:r>
    </w:p>
    <w:p w:rsidR="00DB1B14" w:rsidRDefault="00D20130" w:rsidP="002B77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uprawnionej do reprezentowania Najemcy,</w:t>
      </w:r>
    </w:p>
    <w:p w:rsidR="00D20130" w:rsidRDefault="00D20130" w:rsidP="002B77E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pisemny wniosek określający termin wynajmu Sali oraz planowany sposób wykorzystywania wynajmowanych pomieszczeń.</w:t>
      </w:r>
    </w:p>
    <w:p w:rsidR="00D20130" w:rsidRDefault="002B77E0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455D0">
        <w:rPr>
          <w:rFonts w:ascii="Arial" w:hAnsi="Arial" w:cs="Arial"/>
          <w:sz w:val="24"/>
          <w:szCs w:val="24"/>
        </w:rPr>
        <w:t>Faktura za wynajem wystawiana jest przez Wynajmującego w dniu przekazania pomieszczeń.</w:t>
      </w:r>
    </w:p>
    <w:p w:rsidR="006455D0" w:rsidRDefault="006455D0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B77E0">
        <w:rPr>
          <w:rFonts w:ascii="Arial" w:hAnsi="Arial" w:cs="Arial"/>
          <w:sz w:val="24"/>
          <w:szCs w:val="24"/>
        </w:rPr>
        <w:t xml:space="preserve"> </w:t>
      </w:r>
      <w:r w:rsidR="00035ACF">
        <w:rPr>
          <w:rFonts w:ascii="Arial" w:hAnsi="Arial" w:cs="Arial"/>
          <w:sz w:val="24"/>
          <w:szCs w:val="24"/>
        </w:rPr>
        <w:t>Płatność następuje z góry gotówką lub przelewem na konto IKZK.</w:t>
      </w:r>
    </w:p>
    <w:p w:rsidR="00035ACF" w:rsidRDefault="00035ACF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B7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Formę i termin płatności za wynajem pomieszczeń ustala Wynajmujący.</w:t>
      </w:r>
    </w:p>
    <w:p w:rsidR="00A420D7" w:rsidRDefault="002B77E0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93FFF">
        <w:rPr>
          <w:rFonts w:ascii="Arial" w:hAnsi="Arial" w:cs="Arial"/>
          <w:sz w:val="24"/>
          <w:szCs w:val="24"/>
        </w:rPr>
        <w:t>Wzór umowy najmu pomieszczeń i wy</w:t>
      </w:r>
      <w:r w:rsidR="007D2F49">
        <w:rPr>
          <w:rFonts w:ascii="Arial" w:hAnsi="Arial" w:cs="Arial"/>
          <w:sz w:val="24"/>
          <w:szCs w:val="24"/>
        </w:rPr>
        <w:t>posażenia stanowi załącznik Nr 3</w:t>
      </w:r>
      <w:r w:rsidR="00AE0885">
        <w:rPr>
          <w:rFonts w:ascii="Arial" w:hAnsi="Arial" w:cs="Arial"/>
          <w:sz w:val="24"/>
          <w:szCs w:val="24"/>
        </w:rPr>
        <w:t xml:space="preserve"> do Zarządzenia nr 5/2019 z dn.31.05.2019 r </w:t>
      </w:r>
      <w:r w:rsidR="00393FFF">
        <w:rPr>
          <w:rFonts w:ascii="Arial" w:hAnsi="Arial" w:cs="Arial"/>
          <w:sz w:val="24"/>
          <w:szCs w:val="24"/>
        </w:rPr>
        <w:t>.</w:t>
      </w:r>
    </w:p>
    <w:p w:rsidR="00A420D7" w:rsidRDefault="002B77E0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20D7">
        <w:rPr>
          <w:rFonts w:ascii="Arial" w:hAnsi="Arial" w:cs="Arial"/>
          <w:sz w:val="24"/>
          <w:szCs w:val="24"/>
        </w:rPr>
        <w:t>.IKZK zastrzega sobie prawo do :</w:t>
      </w:r>
    </w:p>
    <w:p w:rsidR="00A420D7" w:rsidRDefault="00A420D7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odmowy rezerwacji pomieszczeń, w przypadku wskazania przez Najemcę terminu kolidującego z planami programowymi IKZK,</w:t>
      </w:r>
    </w:p>
    <w:p w:rsidR="00A420D7" w:rsidRDefault="00A420D7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nie udzielenia zgody na przedłużenie wynajmu Sali w przypadku nakładających się innych rezerwacji lub imprez w tym samym czasie,</w:t>
      </w:r>
    </w:p>
    <w:p w:rsidR="00A420D7" w:rsidRDefault="00A420D7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c. odwołania, skrócenia wynajmu Sali w przypadku okoliczności od niego niezależnych (zdarzenia losowe, żałoba narodowa, klęska żywiołowa itp.),</w:t>
      </w:r>
    </w:p>
    <w:p w:rsidR="00A420D7" w:rsidRDefault="00A420D7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d. doliczania opłaty według cennika za każdą rozpoczętą godzinę, w przypadku przedłużenia wynajmu,</w:t>
      </w:r>
    </w:p>
    <w:p w:rsidR="00A420D7" w:rsidRDefault="00A420D7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e. odstąpienia od umowy lub jej rozwiązania ze skutkiem natychmiastowym, w szczególności w przypadkach naruszenia warunków umowy najmu, wykorzystania najmowanych pomieszczeń niezgodnie z przeznaczeniem ( w tym niezgodnie ze wskazanym we wniosku sposobem wykorzystania pomieszczeń), naruszenia przepisów dotyczących bezpieczeństwa, w tym przepisów przeciwpożarowych, niszczenia mienia Wynajmującego, etc.</w:t>
      </w:r>
    </w:p>
    <w:p w:rsidR="00A420D7" w:rsidRDefault="00A420D7" w:rsidP="002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f. w przypadkach dotyczących koncertów lub spektakli teatralnych ceny najmu określone zostaną w drodze negocjacji.</w:t>
      </w:r>
    </w:p>
    <w:p w:rsidR="003A00A8" w:rsidRDefault="003A00A8" w:rsidP="002B77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00A8" w:rsidRDefault="00A420D7" w:rsidP="002B77E0">
      <w:pPr>
        <w:jc w:val="center"/>
        <w:rPr>
          <w:rFonts w:ascii="Arial" w:hAnsi="Arial" w:cs="Arial"/>
          <w:b/>
          <w:sz w:val="24"/>
          <w:szCs w:val="24"/>
        </w:rPr>
      </w:pPr>
      <w:r w:rsidRPr="00B45FFC">
        <w:rPr>
          <w:rFonts w:ascii="Arial" w:hAnsi="Arial" w:cs="Arial"/>
          <w:b/>
          <w:sz w:val="24"/>
          <w:szCs w:val="24"/>
        </w:rPr>
        <w:t>§</w:t>
      </w:r>
      <w:r w:rsidRPr="000E64AD">
        <w:rPr>
          <w:rFonts w:ascii="Arial" w:hAnsi="Arial" w:cs="Arial"/>
          <w:b/>
          <w:sz w:val="24"/>
          <w:szCs w:val="24"/>
        </w:rPr>
        <w:t>3.</w:t>
      </w: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Warunki po stronie Najemcy</w:t>
      </w:r>
      <w:r w:rsidR="002B77E0">
        <w:rPr>
          <w:rFonts w:ascii="Arial" w:hAnsi="Arial" w:cs="Arial"/>
          <w:sz w:val="24"/>
          <w:szCs w:val="24"/>
        </w:rPr>
        <w:t>: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Najemca, osoba prowadząca Wydarzenie oraz jego uczestnicy zobowiązani są do:</w:t>
      </w:r>
    </w:p>
    <w:p w:rsidR="00A420D7" w:rsidRDefault="00A420D7" w:rsidP="002B77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zapewnienia, aby wszystkie osoby uczestniczące w Wydarzeniu i przebywające w budynkach IKZK bezwzględnie przestrzegały zakazu palenia w obrębie budynków IKZK,</w:t>
      </w:r>
    </w:p>
    <w:p w:rsidR="00A420D7" w:rsidRDefault="00A420D7" w:rsidP="002B77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dopilnowania, by w Wydarzeniu nie brały udziału osoby w stanie wskazującym na spożycie alkoholu lub innego rodzaju środków odurzających,</w:t>
      </w:r>
    </w:p>
    <w:p w:rsidR="00A420D7" w:rsidRDefault="00A420D7" w:rsidP="002B77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dozoru odzieży wierzchniej pozostawionej przez uczestników Wydarzenia,</w:t>
      </w:r>
    </w:p>
    <w:p w:rsidR="00A420D7" w:rsidRDefault="00A420D7" w:rsidP="002B77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naklejania plakatów i innych materiałów promocyjnych na terenie budynków lub słupów ogłoszeniowych Wynajmującego bez zgody Wynajmującego.</w:t>
      </w:r>
    </w:p>
    <w:p w:rsidR="00125186" w:rsidRDefault="00125186" w:rsidP="002B77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Osoba najmująca salę odpowiedzialna jest za sprzęt i urządzenia znajdujące się  na Sali . Wszelkie szkody wynikłe z użytkowania Sali , toalet, korytarzy najemca zobowiązany jest naprawić lub pokryć  ich wartość.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nie ma prawa podnająć, użyczyć lub udostępnić wynajmowanej Sali, wyposażenia IKZK osobom trzecim.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zobowiązany jest przed przejęciem pomieszczenia zapoznać się z ich stanem technicznym i zgłosić wszelkie uwagi do protokołu. Najemca ponosi pełną odpowiedzialność za uczestników oraz osoby zatrudnione przez Najemcę do prowadzenia lub obsługi Wydarzenia. Najemca zwalnia niniejszym Wynajmującego z wszelakiej odpowiedzialności z tego tytułu.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zobowiązany jest do właściwego użytkowania i pozostawienia wynajmowanych pomieszczeń i urządzeń bez jakichkolwiek uszkodzeń, zniszczeń lub pogorszenia stanu dotychczasowego.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ponosi odpowiedzialność za działania i zaniechania uczestników Wydarzenia jak za swoje własne i zobowiązany jest do pokrycia kosztów naprawy wszelkich uszkodzeń pomieszczeń lub ich wyposażenia powstałych w okresie dysponowania pomieszczeniami przez Najemcę do pełnej wysokości poniesionej przez IKZK szkody. Wynajmujący zaleca ubezpieczenie przez Najemcę nieruchomości i wyposażenia od wszelakich zdarzeń losowych.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za przebieg, organizację i bezpieczeństwo uczestników, przed, w trakcie i po Wydarzeniu spoczywa w całości na Najemcy, w szczególności Wynajmujący zaleca zatrudnienie w tym celu uprawnionej agencji ochrony oraz zawarcie stosownej umowy ubezpieczenia odpowiedzialności cywilnej.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zajmuje się całością organizacji Wydarzenia, łączenie z działaniami promocyjno-marketingowymi.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oświadcza, że podczas organizowanych w salach IKZK Wydarzeń nie będzie naruszać praw przysługujących osobom trzecim, w szczególności praw autorskich innych osób.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sprzętu będącego na wyposażeniu Sali można korzystać tylko na jej terenie. Zabrania się wynoszenia wyposażenia poza budynki IKZK. Zabrania się ustawiania wyposażenia lub innych przedmiotów na parapetach lub oknach, a także w innych miejscach, łatwo dostępnych dla publiczności- w których mogłyby ulec zniszczeniu.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zobowiązany jest współpracować w czasie Wydarzenia z wyznaczonymi pracownikami IKZK.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zobowiązany jest zgłaszać wszelakie problemy w trakcie Wydarzenia do pracownika IKZK, wyznaczonego do nadzorowania i koordynowania działań na konkretnym Wydarzeniu.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opuszczając salę po zakończeniu Wydarzenia zobowiązany jest przekazać ją wraz z wyposażeniem Wynajmującemu.</w:t>
      </w:r>
    </w:p>
    <w:p w:rsidR="00A420D7" w:rsidRDefault="00A420D7" w:rsidP="002B77E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Wydarzeń kilkudniowych Najemca może na swoją odpowiedzialność pozostawić w Sali przedmioty wartościowe. W takiej sytuacji Najemca powinien zawiadomić o tym fakcie Wynajmującego, co jednak nie oznacza przejęcia przez Wynajmującego pieczy nad tymi rzeczami ani zawarcia umowy przechowania.</w:t>
      </w: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</w:p>
    <w:p w:rsidR="002B77E0" w:rsidRDefault="002B77E0" w:rsidP="002B77E0">
      <w:pPr>
        <w:jc w:val="both"/>
        <w:rPr>
          <w:rFonts w:ascii="Arial" w:hAnsi="Arial" w:cs="Arial"/>
          <w:sz w:val="24"/>
          <w:szCs w:val="24"/>
        </w:rPr>
      </w:pPr>
    </w:p>
    <w:p w:rsidR="003A00A8" w:rsidRDefault="00A420D7" w:rsidP="002B77E0">
      <w:pPr>
        <w:jc w:val="center"/>
        <w:rPr>
          <w:rFonts w:ascii="Arial" w:hAnsi="Arial" w:cs="Arial"/>
          <w:sz w:val="24"/>
          <w:szCs w:val="24"/>
        </w:rPr>
      </w:pPr>
      <w:r w:rsidRPr="00B45FFC">
        <w:rPr>
          <w:rFonts w:ascii="Arial" w:hAnsi="Arial" w:cs="Arial"/>
          <w:b/>
          <w:sz w:val="24"/>
          <w:szCs w:val="24"/>
        </w:rPr>
        <w:t>§</w:t>
      </w:r>
      <w:r w:rsidRPr="001178F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po stronie Wynajmującego</w:t>
      </w: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1.IKZK udostępnia Najemcy pomieszczenia wraz z urządzeniami, na czas określony w umowie najmu.</w:t>
      </w:r>
    </w:p>
    <w:p w:rsidR="00A420D7" w:rsidRDefault="002B77E0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20D7">
        <w:rPr>
          <w:rFonts w:ascii="Arial" w:hAnsi="Arial" w:cs="Arial"/>
          <w:sz w:val="24"/>
          <w:szCs w:val="24"/>
        </w:rPr>
        <w:t>. IKZK nie ponosi odpowiedzialności za treści prezentowane przez Wynajmującego podczas wynajmowania pomieszczeń, jednocześnie IKZK zastrzega, że prezentowane treści nie mogą godzić w obyczajność publiczną, naruszać dóbr osobistych lub praw autorskich osób trzecich.</w:t>
      </w:r>
    </w:p>
    <w:p w:rsidR="00A420D7" w:rsidRDefault="002B77E0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20D7">
        <w:rPr>
          <w:rFonts w:ascii="Arial" w:hAnsi="Arial" w:cs="Arial"/>
          <w:sz w:val="24"/>
          <w:szCs w:val="24"/>
        </w:rPr>
        <w:t>. Najemca zobowiązany jest podać cel wynajmu. Jeżeli cel wynajmu jest sprzeczny z niniejszym Regulaminem, zasadami współżycia społecznego, narusza dobre obyczaje, itd. IKZK może odmówić wynajmu lub przerwać Wydarzenie w trakcie jego realizacji.</w:t>
      </w:r>
    </w:p>
    <w:p w:rsidR="00A420D7" w:rsidRDefault="002B77E0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420D7">
        <w:rPr>
          <w:rFonts w:ascii="Arial" w:hAnsi="Arial" w:cs="Arial"/>
          <w:sz w:val="24"/>
          <w:szCs w:val="24"/>
        </w:rPr>
        <w:t>.Wynajmujący może odmówić Najemcy możliwości wynajmu, jeśli stwierdzi, że charakter Wydarzenia w zaznaczonym stopniu narusza dobre imię Wynajmującego, jest niezgodne z jego działalnością statutową, niesie w sobie treści agresywne, pornograficzne lub inne demoralizujące lub obrażające publiczność.</w:t>
      </w:r>
    </w:p>
    <w:p w:rsidR="00A420D7" w:rsidRDefault="002B77E0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20D7">
        <w:rPr>
          <w:rFonts w:ascii="Arial" w:hAnsi="Arial" w:cs="Arial"/>
          <w:sz w:val="24"/>
          <w:szCs w:val="24"/>
        </w:rPr>
        <w:t>. Wynajmujący zastrzega sobie również prawo do odmówienia wynajmu w przypadku Wydarzeń o charakterze politycznym ( agitacje, propaganda, podżeganie do konfliktu itp.).</w:t>
      </w: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</w:p>
    <w:p w:rsidR="003A00A8" w:rsidRDefault="00A420D7" w:rsidP="002B7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§5.</w:t>
      </w: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końcowe</w:t>
      </w:r>
    </w:p>
    <w:p w:rsidR="00A420D7" w:rsidRDefault="00A420D7" w:rsidP="002B77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Zarówno Najemca, jak i Wynajmujący mogą odwołać Wydarzenie na warunkach określonych w umowie.</w:t>
      </w:r>
    </w:p>
    <w:p w:rsidR="00A420D7" w:rsidRDefault="00A420D7" w:rsidP="002B77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IKZK zastrzega sobie prawo wprowadzania zmian do obowiązującego Regulaminu. Wszystkie zmiany będą wprowadzane na bieżąco i publikowane na stronie </w:t>
      </w:r>
      <w:hyperlink r:id="rId6" w:history="1">
        <w:r w:rsidRPr="000E5B58">
          <w:rPr>
            <w:rStyle w:val="Hipercze"/>
            <w:rFonts w:ascii="Arial" w:hAnsi="Arial" w:cs="Arial"/>
            <w:sz w:val="24"/>
            <w:szCs w:val="24"/>
          </w:rPr>
          <w:t>krzyżtopor@krzyżtopór.org.pl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420D7" w:rsidRPr="000F50B7" w:rsidRDefault="00A420D7" w:rsidP="002B77E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wyraża zgodę na przetwarzanie jego danych osobowych przez IKZK dla potrzeb niezbędnych dla świadczonych us</w:t>
      </w:r>
      <w:r w:rsidR="00AE0885">
        <w:rPr>
          <w:rFonts w:ascii="Arial" w:hAnsi="Arial" w:cs="Arial"/>
          <w:sz w:val="24"/>
          <w:szCs w:val="24"/>
        </w:rPr>
        <w:t>ług (zgodnie z ustawą z dnia 29.08.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1997 r. o ochronie danych osobowych). </w:t>
      </w:r>
    </w:p>
    <w:p w:rsidR="00A420D7" w:rsidRPr="00D20130" w:rsidRDefault="00A420D7" w:rsidP="002B77E0">
      <w:pPr>
        <w:jc w:val="both"/>
        <w:rPr>
          <w:rFonts w:ascii="Arial" w:hAnsi="Arial" w:cs="Arial"/>
          <w:sz w:val="24"/>
          <w:szCs w:val="24"/>
        </w:rPr>
      </w:pPr>
    </w:p>
    <w:p w:rsidR="00A420D7" w:rsidRDefault="00A420D7" w:rsidP="002B77E0">
      <w:pPr>
        <w:jc w:val="both"/>
        <w:rPr>
          <w:rFonts w:ascii="Arial" w:hAnsi="Arial" w:cs="Arial"/>
          <w:sz w:val="24"/>
          <w:szCs w:val="24"/>
        </w:rPr>
      </w:pPr>
    </w:p>
    <w:p w:rsidR="00A420D7" w:rsidRDefault="00A420D7" w:rsidP="002B77E0">
      <w:pPr>
        <w:jc w:val="both"/>
      </w:pPr>
      <w:r>
        <w:rPr>
          <w:rFonts w:ascii="Arial" w:hAnsi="Arial" w:cs="Arial"/>
          <w:sz w:val="24"/>
          <w:szCs w:val="24"/>
        </w:rPr>
        <w:t xml:space="preserve">  </w:t>
      </w:r>
    </w:p>
    <w:p w:rsidR="007E7F08" w:rsidRDefault="007E7F08" w:rsidP="003455D0">
      <w:pPr>
        <w:jc w:val="both"/>
      </w:pPr>
    </w:p>
    <w:sectPr w:rsidR="007E7F08" w:rsidSect="007A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C23"/>
    <w:multiLevelType w:val="hybridMultilevel"/>
    <w:tmpl w:val="D57EB8EC"/>
    <w:lvl w:ilvl="0" w:tplc="62DAB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369C"/>
    <w:multiLevelType w:val="hybridMultilevel"/>
    <w:tmpl w:val="8EBE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F47B4"/>
    <w:multiLevelType w:val="hybridMultilevel"/>
    <w:tmpl w:val="1CB0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EF8"/>
    <w:multiLevelType w:val="hybridMultilevel"/>
    <w:tmpl w:val="490C9EE2"/>
    <w:lvl w:ilvl="0" w:tplc="DC46E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872F2"/>
    <w:multiLevelType w:val="hybridMultilevel"/>
    <w:tmpl w:val="22A47754"/>
    <w:lvl w:ilvl="0" w:tplc="32D21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5D75BF"/>
    <w:multiLevelType w:val="hybridMultilevel"/>
    <w:tmpl w:val="7640FFE2"/>
    <w:lvl w:ilvl="0" w:tplc="D29C26D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08"/>
    <w:rsid w:val="00035ACF"/>
    <w:rsid w:val="00125186"/>
    <w:rsid w:val="001B3C70"/>
    <w:rsid w:val="002B77E0"/>
    <w:rsid w:val="003455D0"/>
    <w:rsid w:val="00393FFF"/>
    <w:rsid w:val="003A00A8"/>
    <w:rsid w:val="005620B9"/>
    <w:rsid w:val="006455D0"/>
    <w:rsid w:val="006B20EF"/>
    <w:rsid w:val="007A3D6E"/>
    <w:rsid w:val="007D2F49"/>
    <w:rsid w:val="007E7F08"/>
    <w:rsid w:val="00966C45"/>
    <w:rsid w:val="00A420D7"/>
    <w:rsid w:val="00AE0885"/>
    <w:rsid w:val="00B54A76"/>
    <w:rsid w:val="00BB1C75"/>
    <w:rsid w:val="00CA177A"/>
    <w:rsid w:val="00D20130"/>
    <w:rsid w:val="00DB1B14"/>
    <w:rsid w:val="00F0507F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1AD0-DA5B-4A7D-949C-C7477B0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0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&#380;topor@krzy&#380;top&#243;r.org.pl" TargetMode="External"/><Relationship Id="rId5" Type="http://schemas.openxmlformats.org/officeDocument/2006/relationships/hyperlink" Target="mailto:krzy&#380;top&#243;r@krzy&#380;top&#243;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SZEF</cp:lastModifiedBy>
  <cp:revision>2</cp:revision>
  <cp:lastPrinted>2019-05-14T10:26:00Z</cp:lastPrinted>
  <dcterms:created xsi:type="dcterms:W3CDTF">2019-05-28T06:53:00Z</dcterms:created>
  <dcterms:modified xsi:type="dcterms:W3CDTF">2019-05-28T06:53:00Z</dcterms:modified>
</cp:coreProperties>
</file>